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90" w:rsidRDefault="00A82C90" w:rsidP="00A82C90">
      <w:pPr>
        <w:tabs>
          <w:tab w:val="left" w:pos="9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bookmarkStart w:id="0" w:name="_GoBack"/>
      <w:bookmarkEnd w:id="0"/>
      <w:r>
        <w:rPr>
          <w:b/>
          <w:sz w:val="28"/>
          <w:szCs w:val="28"/>
          <w:u w:val="single"/>
        </w:rPr>
        <w:t>U 8. TUAN 14.</w:t>
      </w:r>
    </w:p>
    <w:p w:rsidR="00354823" w:rsidRPr="00B450A4" w:rsidRDefault="00354823" w:rsidP="00354823">
      <w:pPr>
        <w:tabs>
          <w:tab w:val="left" w:pos="945"/>
        </w:tabs>
        <w:jc w:val="center"/>
        <w:rPr>
          <w:b/>
          <w:bCs/>
          <w:sz w:val="28"/>
          <w:szCs w:val="28"/>
        </w:rPr>
      </w:pPr>
      <w:r w:rsidRPr="00B450A4">
        <w:rPr>
          <w:b/>
          <w:sz w:val="28"/>
          <w:szCs w:val="28"/>
          <w:u w:val="single"/>
        </w:rPr>
        <w:t>Bài 20</w:t>
      </w:r>
      <w:r w:rsidRPr="00B450A4">
        <w:rPr>
          <w:b/>
          <w:sz w:val="28"/>
          <w:szCs w:val="28"/>
        </w:rPr>
        <w:t xml:space="preserve">: </w:t>
      </w:r>
      <w:r w:rsidRPr="00B450A4">
        <w:rPr>
          <w:b/>
          <w:bCs/>
          <w:sz w:val="28"/>
          <w:szCs w:val="28"/>
        </w:rPr>
        <w:t>PHONG TRÀO ĐỘC LẬP DÂN TỘC Ở CHÂU Á (1918 –1939)</w:t>
      </w:r>
    </w:p>
    <w:p w:rsidR="00354823" w:rsidRPr="00B450A4" w:rsidRDefault="00354823" w:rsidP="00354823">
      <w:pPr>
        <w:rPr>
          <w:b/>
          <w:bCs/>
          <w:sz w:val="28"/>
          <w:szCs w:val="28"/>
        </w:rPr>
      </w:pPr>
    </w:p>
    <w:p w:rsidR="00354823" w:rsidRPr="00B450A4" w:rsidRDefault="00354823" w:rsidP="00354823">
      <w:pPr>
        <w:tabs>
          <w:tab w:val="left" w:pos="945"/>
        </w:tabs>
        <w:jc w:val="center"/>
        <w:rPr>
          <w:b/>
          <w:bCs/>
          <w:sz w:val="28"/>
          <w:szCs w:val="28"/>
        </w:rPr>
      </w:pPr>
      <w:r w:rsidRPr="00B450A4">
        <w:rPr>
          <w:b/>
          <w:bCs/>
          <w:sz w:val="28"/>
          <w:szCs w:val="28"/>
        </w:rPr>
        <w:t>I. NHỮNG NÉT CHUNG VỀ PHONG TRÀO ĐỘC LẬP DÂN TỘC Ở CHÂU Á. CÁCH MẠNG TRUNG QUỐC TRONG NHỮNG NĂM 1919 – 1939</w:t>
      </w:r>
    </w:p>
    <w:p w:rsidR="00354823" w:rsidRPr="00B450A4" w:rsidRDefault="00354823" w:rsidP="00354823">
      <w:pPr>
        <w:tabs>
          <w:tab w:val="left" w:pos="945"/>
        </w:tabs>
        <w:rPr>
          <w:b/>
          <w:bCs/>
          <w:sz w:val="28"/>
          <w:szCs w:val="28"/>
        </w:rPr>
      </w:pPr>
      <w:r w:rsidRPr="00B450A4">
        <w:rPr>
          <w:b/>
          <w:bCs/>
          <w:sz w:val="28"/>
          <w:szCs w:val="28"/>
        </w:rPr>
        <w:t xml:space="preserve">1. </w:t>
      </w:r>
      <w:r w:rsidRPr="00B450A4">
        <w:rPr>
          <w:b/>
          <w:bCs/>
          <w:sz w:val="28"/>
          <w:szCs w:val="28"/>
          <w:u w:val="single"/>
        </w:rPr>
        <w:t>Những nét chung</w:t>
      </w:r>
      <w:r w:rsidRPr="00B450A4">
        <w:rPr>
          <w:b/>
          <w:bCs/>
          <w:sz w:val="28"/>
          <w:szCs w:val="28"/>
        </w:rPr>
        <w:t>:</w:t>
      </w:r>
    </w:p>
    <w:p w:rsidR="00354823" w:rsidRPr="00B450A4" w:rsidRDefault="00354823" w:rsidP="00354823">
      <w:pPr>
        <w:rPr>
          <w:sz w:val="28"/>
          <w:szCs w:val="28"/>
        </w:rPr>
      </w:pPr>
      <w:r w:rsidRPr="00B450A4">
        <w:rPr>
          <w:sz w:val="28"/>
          <w:szCs w:val="28"/>
        </w:rPr>
        <w:t xml:space="preserve">- Sau </w:t>
      </w:r>
      <w:r>
        <w:rPr>
          <w:sz w:val="28"/>
          <w:szCs w:val="28"/>
        </w:rPr>
        <w:t xml:space="preserve">Cách mạng tháng </w:t>
      </w:r>
      <w:r w:rsidRPr="00B450A4">
        <w:rPr>
          <w:sz w:val="28"/>
          <w:szCs w:val="28"/>
        </w:rPr>
        <w:t>10 và</w:t>
      </w:r>
      <w:r>
        <w:rPr>
          <w:sz w:val="28"/>
          <w:szCs w:val="28"/>
        </w:rPr>
        <w:t xml:space="preserve"> Chiến tranh thế giới</w:t>
      </w:r>
      <w:r w:rsidRPr="00B450A4">
        <w:rPr>
          <w:sz w:val="28"/>
          <w:szCs w:val="28"/>
        </w:rPr>
        <w:t xml:space="preserve"> I</w:t>
      </w:r>
      <w:r w:rsidRPr="00B450A4">
        <w:rPr>
          <w:sz w:val="28"/>
          <w:szCs w:val="28"/>
          <w:u w:val="single"/>
        </w:rPr>
        <w:t xml:space="preserve"> </w:t>
      </w:r>
      <w:r w:rsidRPr="00B450A4">
        <w:rPr>
          <w:sz w:val="28"/>
          <w:szCs w:val="28"/>
        </w:rPr>
        <w:sym w:font="Wingdings 3" w:char="0022"/>
      </w:r>
      <w:r>
        <w:rPr>
          <w:sz w:val="28"/>
          <w:szCs w:val="28"/>
        </w:rPr>
        <w:t xml:space="preserve"> phong trào giải phóng dân tộc</w:t>
      </w:r>
      <w:r w:rsidRPr="00B450A4">
        <w:rPr>
          <w:sz w:val="28"/>
          <w:szCs w:val="28"/>
        </w:rPr>
        <w:t xml:space="preserve"> ở châu Á đã bước sang </w:t>
      </w:r>
      <w:r w:rsidRPr="00B450A4">
        <w:rPr>
          <w:sz w:val="28"/>
          <w:szCs w:val="28"/>
          <w:lang w:val="vi-VN"/>
        </w:rPr>
        <w:t>thời kì phát triển</w:t>
      </w:r>
      <w:r w:rsidRPr="00B450A4">
        <w:rPr>
          <w:sz w:val="28"/>
          <w:szCs w:val="28"/>
        </w:rPr>
        <w:t xml:space="preserve"> mới: phong trào diễn ra mạnh mẽ và lan rộng ở nhiều khu vực của lục địa châu Á, tiêu biểu là phong trào đấu tranh ở: T</w:t>
      </w:r>
      <w:r>
        <w:rPr>
          <w:sz w:val="28"/>
          <w:szCs w:val="28"/>
        </w:rPr>
        <w:t xml:space="preserve">rung </w:t>
      </w:r>
      <w:r w:rsidRPr="00B450A4">
        <w:rPr>
          <w:sz w:val="28"/>
          <w:szCs w:val="28"/>
        </w:rPr>
        <w:t>Q</w:t>
      </w:r>
      <w:r>
        <w:rPr>
          <w:sz w:val="28"/>
          <w:szCs w:val="28"/>
        </w:rPr>
        <w:t xml:space="preserve">uốc, Ấn </w:t>
      </w:r>
      <w:r w:rsidRPr="00B450A4">
        <w:rPr>
          <w:sz w:val="28"/>
          <w:szCs w:val="28"/>
        </w:rPr>
        <w:t>Đ</w:t>
      </w:r>
      <w:r>
        <w:rPr>
          <w:sz w:val="28"/>
          <w:szCs w:val="28"/>
        </w:rPr>
        <w:t>ộ,</w:t>
      </w:r>
      <w:r w:rsidRPr="00B450A4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iệt </w:t>
      </w:r>
      <w:r w:rsidRPr="00B450A4">
        <w:rPr>
          <w:sz w:val="28"/>
          <w:szCs w:val="28"/>
        </w:rPr>
        <w:t>N</w:t>
      </w:r>
      <w:r>
        <w:rPr>
          <w:sz w:val="28"/>
          <w:szCs w:val="28"/>
        </w:rPr>
        <w:t>am và In đô nê</w:t>
      </w:r>
      <w:r w:rsidRPr="00B450A4">
        <w:rPr>
          <w:sz w:val="28"/>
          <w:szCs w:val="28"/>
        </w:rPr>
        <w:t xml:space="preserve"> xi a…</w:t>
      </w:r>
    </w:p>
    <w:p w:rsidR="00354823" w:rsidRPr="00B450A4" w:rsidRDefault="00354823" w:rsidP="00354823">
      <w:pPr>
        <w:rPr>
          <w:sz w:val="28"/>
          <w:szCs w:val="28"/>
        </w:rPr>
      </w:pPr>
      <w:r w:rsidRPr="00B450A4">
        <w:rPr>
          <w:sz w:val="28"/>
          <w:szCs w:val="28"/>
        </w:rPr>
        <w:t>- Trong cao trào đấu tranh, nhiều</w:t>
      </w:r>
      <w:r>
        <w:rPr>
          <w:sz w:val="28"/>
          <w:szCs w:val="28"/>
        </w:rPr>
        <w:t xml:space="preserve"> Đảng Cộng sản</w:t>
      </w:r>
      <w:r w:rsidRPr="00B450A4">
        <w:rPr>
          <w:sz w:val="28"/>
          <w:szCs w:val="28"/>
        </w:rPr>
        <w:t xml:space="preserve"> ra đời gi</w:t>
      </w:r>
      <w:r w:rsidRPr="00B450A4">
        <w:rPr>
          <w:sz w:val="28"/>
          <w:szCs w:val="28"/>
          <w:lang w:val="vi-VN"/>
        </w:rPr>
        <w:t>ữ vai trò</w:t>
      </w:r>
      <w:r w:rsidRPr="00B450A4">
        <w:rPr>
          <w:sz w:val="28"/>
          <w:szCs w:val="28"/>
        </w:rPr>
        <w:t xml:space="preserve"> lãnh đạo</w:t>
      </w:r>
      <w:r>
        <w:rPr>
          <w:sz w:val="28"/>
          <w:szCs w:val="28"/>
        </w:rPr>
        <w:t xml:space="preserve"> cách mạng</w:t>
      </w:r>
      <w:r w:rsidRPr="00B450A4">
        <w:rPr>
          <w:sz w:val="28"/>
          <w:szCs w:val="28"/>
        </w:rPr>
        <w:t xml:space="preserve"> (TQ, Inđônêxia VN…).</w:t>
      </w:r>
    </w:p>
    <w:p w:rsidR="00354823" w:rsidRPr="00B450A4" w:rsidRDefault="00354823" w:rsidP="00354823">
      <w:pPr>
        <w:tabs>
          <w:tab w:val="left" w:pos="945"/>
        </w:tabs>
        <w:rPr>
          <w:sz w:val="28"/>
          <w:szCs w:val="28"/>
        </w:rPr>
      </w:pPr>
      <w:r w:rsidRPr="00B450A4">
        <w:rPr>
          <w:b/>
          <w:bCs/>
          <w:sz w:val="28"/>
          <w:szCs w:val="28"/>
        </w:rPr>
        <w:t xml:space="preserve">2. </w:t>
      </w:r>
      <w:r w:rsidRPr="00B450A4">
        <w:rPr>
          <w:b/>
          <w:bCs/>
          <w:sz w:val="28"/>
          <w:szCs w:val="28"/>
          <w:u w:val="single"/>
        </w:rPr>
        <w:t>Cách mạng TQ trong những năm 1919 – 1939</w:t>
      </w:r>
      <w:r w:rsidRPr="00B450A4">
        <w:rPr>
          <w:sz w:val="28"/>
          <w:szCs w:val="28"/>
        </w:rPr>
        <w:t xml:space="preserve"> :</w:t>
      </w:r>
    </w:p>
    <w:p w:rsidR="00354823" w:rsidRPr="00B450A4" w:rsidRDefault="00354823" w:rsidP="00354823">
      <w:pPr>
        <w:rPr>
          <w:sz w:val="28"/>
          <w:szCs w:val="28"/>
        </w:rPr>
      </w:pPr>
      <w:r w:rsidRPr="00B450A4">
        <w:rPr>
          <w:sz w:val="28"/>
          <w:szCs w:val="28"/>
        </w:rPr>
        <w:t xml:space="preserve">* </w:t>
      </w:r>
      <w:r w:rsidRPr="00B450A4">
        <w:rPr>
          <w:sz w:val="28"/>
          <w:szCs w:val="28"/>
          <w:u w:val="single"/>
        </w:rPr>
        <w:t>Phong trào Ngũ tứ (4/5/1919)</w:t>
      </w:r>
      <w:r w:rsidRPr="00B450A4">
        <w:rPr>
          <w:sz w:val="28"/>
          <w:szCs w:val="28"/>
        </w:rPr>
        <w:t xml:space="preserve"> </w:t>
      </w:r>
    </w:p>
    <w:p w:rsidR="00354823" w:rsidRPr="00B450A4" w:rsidRDefault="00354823" w:rsidP="00354823">
      <w:pPr>
        <w:rPr>
          <w:sz w:val="28"/>
          <w:szCs w:val="28"/>
        </w:rPr>
      </w:pPr>
      <w:r w:rsidRPr="00B450A4">
        <w:rPr>
          <w:sz w:val="28"/>
          <w:szCs w:val="28"/>
        </w:rPr>
        <w:t xml:space="preserve">- </w:t>
      </w:r>
      <w:r>
        <w:rPr>
          <w:sz w:val="28"/>
          <w:szCs w:val="28"/>
        </w:rPr>
        <w:t>K</w:t>
      </w:r>
      <w:r w:rsidRPr="00B450A4">
        <w:rPr>
          <w:sz w:val="28"/>
          <w:szCs w:val="28"/>
        </w:rPr>
        <w:t>h</w:t>
      </w:r>
      <w:r w:rsidRPr="00B450A4">
        <w:rPr>
          <w:sz w:val="28"/>
          <w:szCs w:val="28"/>
          <w:lang w:val="vi-VN"/>
        </w:rPr>
        <w:t xml:space="preserve">ởi đầu là cuộc biểu tình </w:t>
      </w:r>
      <w:r w:rsidRPr="00B450A4">
        <w:rPr>
          <w:sz w:val="28"/>
          <w:szCs w:val="28"/>
        </w:rPr>
        <w:t>của 3000 học sinh yêu nước</w:t>
      </w:r>
      <w:r>
        <w:rPr>
          <w:sz w:val="28"/>
          <w:szCs w:val="28"/>
        </w:rPr>
        <w:t xml:space="preserve"> ở</w:t>
      </w:r>
      <w:r w:rsidRPr="00B450A4">
        <w:rPr>
          <w:sz w:val="28"/>
          <w:szCs w:val="28"/>
        </w:rPr>
        <w:t xml:space="preserve"> Bắc kinh, chống </w:t>
      </w:r>
      <w:r>
        <w:rPr>
          <w:sz w:val="28"/>
          <w:szCs w:val="28"/>
        </w:rPr>
        <w:t>âm mưu xâu xé TQ của các nước đế quốc</w:t>
      </w:r>
      <w:r w:rsidRPr="00B450A4">
        <w:rPr>
          <w:sz w:val="28"/>
          <w:szCs w:val="28"/>
        </w:rPr>
        <w:t xml:space="preserve">, phong trào </w:t>
      </w:r>
      <w:r>
        <w:rPr>
          <w:sz w:val="28"/>
          <w:szCs w:val="28"/>
        </w:rPr>
        <w:t>nhanh chóng lan rộng ra cả nước.</w:t>
      </w:r>
      <w:r w:rsidRPr="00B450A4">
        <w:rPr>
          <w:sz w:val="28"/>
          <w:szCs w:val="28"/>
        </w:rPr>
        <w:t xml:space="preserve"> Lực lượng chủ yếu của phong trào từ sinh viên chuyển sang giai cấp công nhân </w:t>
      </w:r>
    </w:p>
    <w:p w:rsidR="00354823" w:rsidRPr="00B450A4" w:rsidRDefault="00354823" w:rsidP="00354823">
      <w:pPr>
        <w:rPr>
          <w:sz w:val="28"/>
          <w:szCs w:val="28"/>
        </w:rPr>
      </w:pPr>
      <w:r w:rsidRPr="00B450A4">
        <w:rPr>
          <w:sz w:val="28"/>
          <w:szCs w:val="28"/>
        </w:rPr>
        <w:sym w:font="Wingdings 3" w:char="F067"/>
      </w:r>
      <w:r w:rsidRPr="00B450A4">
        <w:rPr>
          <w:sz w:val="28"/>
          <w:szCs w:val="28"/>
        </w:rPr>
        <w:t xml:space="preserve"> Phong trào </w:t>
      </w:r>
      <w:r>
        <w:rPr>
          <w:sz w:val="28"/>
          <w:szCs w:val="28"/>
        </w:rPr>
        <w:t>đã mở đầu cao trào chống Đế quốc-Phong kiến</w:t>
      </w:r>
      <w:r w:rsidRPr="00B450A4">
        <w:rPr>
          <w:sz w:val="28"/>
          <w:szCs w:val="28"/>
        </w:rPr>
        <w:t>, từ đó đã tạo điều</w:t>
      </w:r>
      <w:r>
        <w:rPr>
          <w:sz w:val="28"/>
          <w:szCs w:val="28"/>
        </w:rPr>
        <w:t xml:space="preserve"> kiện cho chủ nghĩa Mác-L</w:t>
      </w:r>
      <w:r w:rsidRPr="00B450A4">
        <w:rPr>
          <w:sz w:val="28"/>
          <w:szCs w:val="28"/>
        </w:rPr>
        <w:t>ênin đ</w:t>
      </w:r>
      <w:r w:rsidRPr="00B450A4">
        <w:rPr>
          <w:sz w:val="28"/>
          <w:szCs w:val="28"/>
          <w:lang w:val="vi-VN"/>
        </w:rPr>
        <w:t xml:space="preserve">ược </w:t>
      </w:r>
      <w:r w:rsidRPr="00B450A4">
        <w:rPr>
          <w:sz w:val="28"/>
          <w:szCs w:val="28"/>
        </w:rPr>
        <w:t xml:space="preserve">truyền bá sâu rộng vào TQ. </w:t>
      </w:r>
    </w:p>
    <w:p w:rsidR="00354823" w:rsidRPr="00B450A4" w:rsidRDefault="00354823" w:rsidP="00354823">
      <w:pPr>
        <w:rPr>
          <w:sz w:val="28"/>
          <w:szCs w:val="28"/>
        </w:rPr>
      </w:pPr>
      <w:r w:rsidRPr="00B450A4">
        <w:rPr>
          <w:sz w:val="28"/>
          <w:szCs w:val="28"/>
        </w:rPr>
        <w:t xml:space="preserve">- </w:t>
      </w:r>
      <w:r>
        <w:rPr>
          <w:sz w:val="28"/>
          <w:szCs w:val="28"/>
        </w:rPr>
        <w:t>1/7/1921 Đảng Cộng sản</w:t>
      </w:r>
      <w:r w:rsidRPr="00B450A4">
        <w:rPr>
          <w:sz w:val="28"/>
          <w:szCs w:val="28"/>
        </w:rPr>
        <w:t xml:space="preserve"> TQ được thành lập</w:t>
      </w:r>
      <w:r>
        <w:rPr>
          <w:sz w:val="28"/>
          <w:szCs w:val="28"/>
        </w:rPr>
        <w:t>.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</w:rPr>
        <w:t>*</w:t>
      </w:r>
      <w:r w:rsidRPr="00B450A4">
        <w:rPr>
          <w:sz w:val="28"/>
          <w:szCs w:val="28"/>
          <w:lang w:val="vi-VN"/>
        </w:rPr>
        <w:t xml:space="preserve"> </w:t>
      </w:r>
      <w:r w:rsidRPr="00B450A4">
        <w:rPr>
          <w:sz w:val="28"/>
          <w:szCs w:val="28"/>
          <w:u w:val="single"/>
          <w:lang w:val="vi-VN"/>
        </w:rPr>
        <w:t>1926-1937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lang w:val="vi-VN"/>
        </w:rPr>
        <w:t>-1926-1927: cuộc chiến tranh “Bắc phạt”nhằm đánh đổ các tập đoàn quân phiệt đang chia nhau thống trị TQ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lang w:val="vi-VN"/>
        </w:rPr>
        <w:t xml:space="preserve">-1927-1937: diển ra cuộc nội chiến giữa </w:t>
      </w:r>
      <w:r>
        <w:rPr>
          <w:sz w:val="28"/>
          <w:szCs w:val="28"/>
          <w:lang w:val="vi-VN"/>
        </w:rPr>
        <w:t>Đ</w:t>
      </w:r>
      <w:r w:rsidRPr="00B450A4">
        <w:rPr>
          <w:sz w:val="28"/>
          <w:szCs w:val="28"/>
          <w:lang w:val="vi-VN"/>
        </w:rPr>
        <w:t>ảng CS và Quốc Dân đảng.</w:t>
      </w:r>
    </w:p>
    <w:p w:rsidR="00354823" w:rsidRPr="00B450A4" w:rsidRDefault="00354823" w:rsidP="00354823">
      <w:pPr>
        <w:rPr>
          <w:sz w:val="28"/>
          <w:szCs w:val="28"/>
        </w:rPr>
      </w:pPr>
      <w:r w:rsidRPr="00B450A4">
        <w:rPr>
          <w:sz w:val="28"/>
          <w:szCs w:val="28"/>
        </w:rPr>
        <w:t>-7/1937: Nhật phát động chiến tranh xâm lược và thôn tính TQ. Trước nguy cơ đó, Quốc – Cộng đình chiến và hợp tác chống phát xít Nhật</w:t>
      </w:r>
    </w:p>
    <w:p w:rsidR="00354823" w:rsidRPr="00B450A4" w:rsidRDefault="00354823" w:rsidP="00354823">
      <w:pPr>
        <w:tabs>
          <w:tab w:val="left" w:pos="945"/>
        </w:tabs>
        <w:jc w:val="center"/>
        <w:rPr>
          <w:b/>
          <w:bCs/>
          <w:sz w:val="28"/>
          <w:szCs w:val="28"/>
        </w:rPr>
      </w:pPr>
      <w:r w:rsidRPr="00B450A4">
        <w:rPr>
          <w:b/>
          <w:bCs/>
          <w:sz w:val="28"/>
          <w:szCs w:val="28"/>
        </w:rPr>
        <w:t>II. PHONG TRÀO ĐỘC LẬP DÂN TỘC Ở ĐÔNG NAM Á (1918 – 1939)</w:t>
      </w:r>
    </w:p>
    <w:p w:rsidR="00354823" w:rsidRPr="00B450A4" w:rsidRDefault="00354823" w:rsidP="00354823">
      <w:pPr>
        <w:rPr>
          <w:b/>
          <w:sz w:val="28"/>
          <w:szCs w:val="28"/>
          <w:lang w:val="vi-VN"/>
        </w:rPr>
      </w:pPr>
      <w:r w:rsidRPr="00B450A4">
        <w:rPr>
          <w:b/>
          <w:sz w:val="28"/>
          <w:szCs w:val="28"/>
          <w:u w:val="single"/>
          <w:lang w:val="vi-VN"/>
        </w:rPr>
        <w:t>1/ Tình hình chung: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lang w:val="vi-VN"/>
        </w:rPr>
        <w:t xml:space="preserve">- Đầu </w:t>
      </w:r>
      <w:r>
        <w:rPr>
          <w:sz w:val="28"/>
          <w:szCs w:val="28"/>
        </w:rPr>
        <w:t xml:space="preserve">TK </w:t>
      </w:r>
      <w:r w:rsidRPr="00B450A4">
        <w:rPr>
          <w:sz w:val="28"/>
          <w:szCs w:val="28"/>
          <w:lang w:val="vi-VN"/>
        </w:rPr>
        <w:t xml:space="preserve">XX: hầu hết các nước đều là thuộc địa của CNĐQ (trừ Xiêm ). 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lang w:val="vi-VN"/>
        </w:rPr>
        <w:t xml:space="preserve">- Những nét mới của phong trào cách mạng ở ĐNA: 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+ Giai cấp vô sản</w:t>
      </w:r>
      <w:r w:rsidRPr="00B450A4">
        <w:rPr>
          <w:sz w:val="28"/>
          <w:szCs w:val="28"/>
          <w:lang w:val="vi-VN"/>
        </w:rPr>
        <w:t xml:space="preserve"> từng bước trưởng thành, tham gia lãnh đạo cách mạng. 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lang w:val="vi-VN"/>
        </w:rPr>
        <w:t xml:space="preserve"> + Đảng CS ra đời ở  nhiều nước: In do nê xia (1920), VN, Mã</w:t>
      </w:r>
      <w:r w:rsidRPr="00B450A4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Lai</w:t>
      </w:r>
      <w:r>
        <w:rPr>
          <w:sz w:val="28"/>
          <w:szCs w:val="28"/>
        </w:rPr>
        <w:t xml:space="preserve"> </w:t>
      </w:r>
      <w:r w:rsidRPr="00B450A4">
        <w:rPr>
          <w:sz w:val="28"/>
          <w:szCs w:val="28"/>
          <w:lang w:val="vi-VN"/>
        </w:rPr>
        <w:t>(1930)…</w:t>
      </w:r>
      <w:r>
        <w:rPr>
          <w:sz w:val="28"/>
          <w:szCs w:val="28"/>
        </w:rPr>
        <w:t xml:space="preserve"> </w:t>
      </w:r>
      <w:r w:rsidRPr="00B450A4">
        <w:rPr>
          <w:sz w:val="28"/>
          <w:szCs w:val="28"/>
          <w:lang w:val="vi-VN"/>
        </w:rPr>
        <w:t>Dưới sự lãnh đạo của các Đảng CS, nhiều cuộc đấu tranh đã diển ra: khởi nghĩa  Gia-va và Xu-ma-tô-ra 1926-1927 (In-đô), phong trào Xô Viết Nghệ Tĩnh 1930-1931 (VN).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lang w:val="vi-VN"/>
        </w:rPr>
        <w:t>- Phong trào</w:t>
      </w:r>
      <w:r w:rsidR="00A82C90">
        <w:rPr>
          <w:sz w:val="28"/>
          <w:szCs w:val="28"/>
          <w:lang w:val="vi-VN"/>
        </w:rPr>
        <w:t xml:space="preserve"> dân chủ tư sản</w:t>
      </w:r>
      <w:r w:rsidRPr="00B450A4">
        <w:rPr>
          <w:sz w:val="28"/>
          <w:szCs w:val="28"/>
          <w:lang w:val="vi-VN"/>
        </w:rPr>
        <w:t xml:space="preserve"> ở ĐNA cũng có những bước tiến rõ rệt.</w:t>
      </w:r>
    </w:p>
    <w:p w:rsidR="00354823" w:rsidRPr="00B450A4" w:rsidRDefault="00354823" w:rsidP="00354823">
      <w:pPr>
        <w:rPr>
          <w:b/>
          <w:sz w:val="28"/>
          <w:szCs w:val="28"/>
          <w:u w:val="single"/>
          <w:lang w:val="vi-VN"/>
        </w:rPr>
      </w:pPr>
      <w:r w:rsidRPr="00B450A4">
        <w:rPr>
          <w:sz w:val="28"/>
          <w:szCs w:val="28"/>
          <w:lang w:val="vi-VN"/>
        </w:rPr>
        <w:t xml:space="preserve"> </w:t>
      </w:r>
      <w:r w:rsidRPr="00B450A4">
        <w:rPr>
          <w:b/>
          <w:sz w:val="28"/>
          <w:szCs w:val="28"/>
          <w:u w:val="single"/>
          <w:lang w:val="vi-VN"/>
        </w:rPr>
        <w:t>2/ Phong trào độc đập dân tộc ở các nước ĐNA: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lang w:val="vi-VN"/>
        </w:rPr>
        <w:t xml:space="preserve">* </w:t>
      </w:r>
      <w:r w:rsidRPr="00B450A4">
        <w:rPr>
          <w:sz w:val="28"/>
          <w:szCs w:val="28"/>
          <w:u w:val="single"/>
          <w:lang w:val="vi-VN"/>
        </w:rPr>
        <w:t>Đông Dương</w:t>
      </w:r>
      <w:r w:rsidRPr="00B450A4">
        <w:rPr>
          <w:sz w:val="28"/>
          <w:szCs w:val="28"/>
          <w:lang w:val="vi-VN"/>
        </w:rPr>
        <w:t>: phong trào chống Pháp được tiến hành dưới nhiều hình thức phong phú, với sự tham gia của các tầng lớp nhân dân: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lang w:val="vi-VN"/>
        </w:rPr>
        <w:t xml:space="preserve">  + </w:t>
      </w:r>
      <w:r w:rsidRPr="00B450A4">
        <w:rPr>
          <w:sz w:val="28"/>
          <w:szCs w:val="28"/>
          <w:u w:val="single"/>
          <w:lang w:val="vi-VN"/>
        </w:rPr>
        <w:t>Lào</w:t>
      </w:r>
      <w:r w:rsidRPr="00B450A4">
        <w:rPr>
          <w:sz w:val="28"/>
          <w:szCs w:val="28"/>
          <w:lang w:val="vi-VN"/>
        </w:rPr>
        <w:t>: KN của Ong Kẹo và Com ma đam kéo dài hơn 30 năm (1901-1936 )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lang w:val="vi-VN"/>
        </w:rPr>
        <w:lastRenderedPageBreak/>
        <w:t xml:space="preserve"> + </w:t>
      </w:r>
      <w:r w:rsidRPr="00B450A4">
        <w:rPr>
          <w:sz w:val="28"/>
          <w:szCs w:val="28"/>
          <w:u w:val="single"/>
          <w:lang w:val="vi-VN"/>
        </w:rPr>
        <w:t>Cam pu chia</w:t>
      </w:r>
      <w:r w:rsidRPr="00B450A4">
        <w:rPr>
          <w:sz w:val="28"/>
          <w:szCs w:val="28"/>
          <w:lang w:val="vi-VN"/>
        </w:rPr>
        <w:t>: phong trào yêu nước theo xu hướng DCTS của nhà sư A Cha Hem Chiêu lãnh đạo (1930-1935)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lang w:val="vi-VN"/>
        </w:rPr>
        <w:t xml:space="preserve"> +</w:t>
      </w:r>
      <w:r w:rsidRPr="00B450A4">
        <w:rPr>
          <w:sz w:val="28"/>
          <w:szCs w:val="28"/>
          <w:u w:val="single"/>
          <w:lang w:val="vi-VN"/>
        </w:rPr>
        <w:t>VN</w:t>
      </w:r>
      <w:r w:rsidRPr="00B450A4">
        <w:rPr>
          <w:sz w:val="28"/>
          <w:szCs w:val="28"/>
          <w:lang w:val="vi-VN"/>
        </w:rPr>
        <w:t>: phong trào yêu nước phát triển mạnh, nhất là sau khi Đảng CS ra đời ( 3/2/1930)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u w:val="single"/>
          <w:lang w:val="vi-VN"/>
        </w:rPr>
        <w:t>*  In- đô- nê- xi- a</w:t>
      </w:r>
      <w:r w:rsidRPr="00B450A4">
        <w:rPr>
          <w:sz w:val="28"/>
          <w:szCs w:val="28"/>
          <w:lang w:val="vi-VN"/>
        </w:rPr>
        <w:t xml:space="preserve">: </w:t>
      </w:r>
    </w:p>
    <w:p w:rsidR="00354823" w:rsidRPr="00B450A4" w:rsidRDefault="00354823" w:rsidP="00354823">
      <w:pPr>
        <w:rPr>
          <w:sz w:val="28"/>
          <w:szCs w:val="28"/>
          <w:lang w:val="vi-VN"/>
        </w:rPr>
      </w:pPr>
      <w:r w:rsidRPr="00B450A4">
        <w:rPr>
          <w:sz w:val="28"/>
          <w:szCs w:val="28"/>
          <w:lang w:val="vi-VN"/>
        </w:rPr>
        <w:t xml:space="preserve">+ 1926-1927:  dưới sự lãnh đạo của  Đảng CS,  cuộc KN chống  Hà Lan diển ra ở hai đảo Giava và Xu ma tơ ra (In do) bùng nổ, đã lôi cuốn hàng triệu người  tham gia </w:t>
      </w:r>
    </w:p>
    <w:p w:rsidR="00354823" w:rsidRPr="00B450A4" w:rsidRDefault="00354823" w:rsidP="00354823">
      <w:pPr>
        <w:rPr>
          <w:sz w:val="28"/>
          <w:szCs w:val="28"/>
        </w:rPr>
      </w:pPr>
      <w:r w:rsidRPr="00B450A4">
        <w:rPr>
          <w:sz w:val="28"/>
          <w:szCs w:val="28"/>
          <w:lang w:val="vi-VN"/>
        </w:rPr>
        <w:t xml:space="preserve"> </w:t>
      </w:r>
      <w:r w:rsidRPr="00B450A4">
        <w:rPr>
          <w:sz w:val="28"/>
          <w:szCs w:val="28"/>
        </w:rPr>
        <w:t>+ Sau cuộc KN, quần chúng ngả theo phong trào DCTS do Xu-cac-nô lãnh đạo (lãnh tụ của Đảng Dân tộc)</w:t>
      </w:r>
    </w:p>
    <w:p w:rsidR="001C70C2" w:rsidRDefault="001C70C2"/>
    <w:sectPr w:rsidR="001C70C2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23"/>
    <w:rsid w:val="001C70C2"/>
    <w:rsid w:val="00354823"/>
    <w:rsid w:val="0069481D"/>
    <w:rsid w:val="00A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68A9"/>
  <w15:chartTrackingRefBased/>
  <w15:docId w15:val="{7FA3AC6B-28D2-4A66-8D5E-3F051E4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2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2021-11-01T06:01:00Z</dcterms:created>
  <dcterms:modified xsi:type="dcterms:W3CDTF">2021-11-01T06:14:00Z</dcterms:modified>
</cp:coreProperties>
</file>